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B7" w:rsidRPr="007D5440" w:rsidRDefault="00C129AC" w:rsidP="00254A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440">
        <w:rPr>
          <w:rFonts w:ascii="Times New Roman" w:hAnsi="Times New Roman" w:cs="Times New Roman"/>
          <w:b/>
          <w:sz w:val="28"/>
          <w:szCs w:val="28"/>
          <w:u w:val="single"/>
        </w:rPr>
        <w:t>Конкурсы и мероприятия Иркутской области</w:t>
      </w:r>
      <w:r w:rsidR="002B430F" w:rsidRPr="007D544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7D54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которых могут принимать участие опекуны (попечители), приемные родители, усыновители</w:t>
      </w:r>
      <w:r w:rsidR="00254A27" w:rsidRPr="007D54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5135" w:type="dxa"/>
        <w:tblLook w:val="04A0"/>
      </w:tblPr>
      <w:tblGrid>
        <w:gridCol w:w="6629"/>
        <w:gridCol w:w="4536"/>
        <w:gridCol w:w="3970"/>
      </w:tblGrid>
      <w:tr w:rsidR="00244BB8" w:rsidRPr="007D5440" w:rsidTr="003960FD">
        <w:tc>
          <w:tcPr>
            <w:tcW w:w="6629" w:type="dxa"/>
          </w:tcPr>
          <w:p w:rsidR="00244BB8" w:rsidRPr="007D5440" w:rsidRDefault="00C129AC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Мероприятие, конкурс</w:t>
            </w:r>
          </w:p>
        </w:tc>
        <w:tc>
          <w:tcPr>
            <w:tcW w:w="4536" w:type="dxa"/>
          </w:tcPr>
          <w:p w:rsidR="00244BB8" w:rsidRPr="007D5440" w:rsidRDefault="00BC67BD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Чем регулируется</w:t>
            </w:r>
          </w:p>
        </w:tc>
        <w:tc>
          <w:tcPr>
            <w:tcW w:w="3970" w:type="dxa"/>
          </w:tcPr>
          <w:p w:rsidR="00244BB8" w:rsidRPr="007D5440" w:rsidRDefault="00BC67BD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Куда обращаться</w:t>
            </w:r>
          </w:p>
        </w:tc>
      </w:tr>
      <w:tr w:rsidR="00EF79C6" w:rsidRPr="007D5440" w:rsidTr="003960FD">
        <w:tc>
          <w:tcPr>
            <w:tcW w:w="6629" w:type="dxa"/>
          </w:tcPr>
          <w:p w:rsidR="00EF79C6" w:rsidRPr="007D5440" w:rsidRDefault="00EF79C6" w:rsidP="00A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Премия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</w:t>
            </w:r>
          </w:p>
        </w:tc>
        <w:tc>
          <w:tcPr>
            <w:tcW w:w="4536" w:type="dxa"/>
          </w:tcPr>
          <w:p w:rsidR="00EF79C6" w:rsidRPr="007D5440" w:rsidRDefault="00EF79C6" w:rsidP="00A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Ежегодным указом  Губернатора Иркутской области «О премиях Губернатора Иркутской области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жизни»</w:t>
            </w:r>
          </w:p>
        </w:tc>
        <w:tc>
          <w:tcPr>
            <w:tcW w:w="3970" w:type="dxa"/>
          </w:tcPr>
          <w:p w:rsidR="00EF79C6" w:rsidRPr="007D5440" w:rsidRDefault="00222F51" w:rsidP="00A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A5822" w:rsidRPr="007D5440">
              <w:rPr>
                <w:rFonts w:ascii="Times New Roman" w:hAnsi="Times New Roman" w:cs="Times New Roman"/>
                <w:sz w:val="28"/>
                <w:szCs w:val="28"/>
              </w:rPr>
              <w:t>Межрайонное управление министерства социального развития, опеки и попечительства Иркутской области</w:t>
            </w:r>
            <w:r w:rsidR="00A72D66"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</w:t>
            </w:r>
          </w:p>
        </w:tc>
      </w:tr>
      <w:tr w:rsidR="00EF79C6" w:rsidRPr="007D5440" w:rsidTr="003960FD">
        <w:tc>
          <w:tcPr>
            <w:tcW w:w="6629" w:type="dxa"/>
          </w:tcPr>
          <w:p w:rsidR="00EF79C6" w:rsidRPr="007D5440" w:rsidRDefault="00FA2B67" w:rsidP="002B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Конкурс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</w:t>
            </w:r>
          </w:p>
        </w:tc>
        <w:tc>
          <w:tcPr>
            <w:tcW w:w="4536" w:type="dxa"/>
          </w:tcPr>
          <w:p w:rsidR="00EF79C6" w:rsidRPr="007D5440" w:rsidRDefault="00030884" w:rsidP="0003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социального развития, опеки и попечительства Иркутской области №181-мпр «Об утверждении Положения о порядке проведения конкурса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родителей»</w:t>
            </w:r>
          </w:p>
        </w:tc>
        <w:tc>
          <w:tcPr>
            <w:tcW w:w="3970" w:type="dxa"/>
          </w:tcPr>
          <w:p w:rsidR="00EF79C6" w:rsidRPr="007D5440" w:rsidRDefault="00D7444B" w:rsidP="00D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защиты населения по месту жительства</w:t>
            </w:r>
          </w:p>
        </w:tc>
      </w:tr>
      <w:tr w:rsidR="00AD6C80" w:rsidRPr="007D5440" w:rsidTr="003960FD">
        <w:tc>
          <w:tcPr>
            <w:tcW w:w="6629" w:type="dxa"/>
          </w:tcPr>
          <w:p w:rsidR="00AD6C80" w:rsidRPr="007D5440" w:rsidRDefault="00A72D66" w:rsidP="00A7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развитию личного подсобного хозяйства «Лучшая семейная усадьба» среди многодетных 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 Иркутской области, воспитывающих пять и более детей</w:t>
            </w:r>
          </w:p>
        </w:tc>
        <w:tc>
          <w:tcPr>
            <w:tcW w:w="4536" w:type="dxa"/>
          </w:tcPr>
          <w:p w:rsidR="00A72D66" w:rsidRPr="007D5440" w:rsidRDefault="00A72D66" w:rsidP="00A7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социального развития, опеки и попечительства 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 №75-мпр</w:t>
            </w:r>
          </w:p>
          <w:p w:rsidR="00AD6C80" w:rsidRPr="007D5440" w:rsidRDefault="00A72D66" w:rsidP="00A7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проведения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детей»</w:t>
            </w:r>
          </w:p>
        </w:tc>
        <w:tc>
          <w:tcPr>
            <w:tcW w:w="3970" w:type="dxa"/>
          </w:tcPr>
          <w:p w:rsidR="00AD6C80" w:rsidRPr="007D5440" w:rsidRDefault="00A72D66" w:rsidP="00D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управление социальной защиты населения по месту 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жительства</w:t>
            </w:r>
          </w:p>
        </w:tc>
      </w:tr>
      <w:tr w:rsidR="00D12506" w:rsidRPr="007D5440" w:rsidTr="003960FD">
        <w:tc>
          <w:tcPr>
            <w:tcW w:w="6629" w:type="dxa"/>
          </w:tcPr>
          <w:p w:rsidR="00D12506" w:rsidRPr="007D5440" w:rsidRDefault="00D7444B" w:rsidP="00D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Ежегодный областной к</w:t>
            </w:r>
            <w:r w:rsidR="00EF79C6"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9C6" w:rsidRPr="007D5440">
              <w:rPr>
                <w:rFonts w:ascii="Times New Roman" w:hAnsi="Times New Roman" w:cs="Times New Roman"/>
                <w:sz w:val="28"/>
                <w:szCs w:val="28"/>
              </w:rPr>
              <w:t>Почетная семья Иркутской области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12506" w:rsidRPr="007D5440" w:rsidRDefault="00D7444B" w:rsidP="00FF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С 2017 года буд</w:t>
            </w:r>
            <w:r w:rsidR="00FF7363" w:rsidRPr="007D54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т действовать нов</w:t>
            </w:r>
            <w:r w:rsidR="00F434EE" w:rsidRPr="007D544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F434EE" w:rsidRPr="007D54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проведения ежегодного областного конкурса «Почетная семья Иркутской области»</w:t>
            </w:r>
          </w:p>
        </w:tc>
        <w:tc>
          <w:tcPr>
            <w:tcW w:w="3970" w:type="dxa"/>
          </w:tcPr>
          <w:p w:rsidR="00D12506" w:rsidRPr="007D5440" w:rsidRDefault="00D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защиты населения по месту жительства</w:t>
            </w:r>
          </w:p>
        </w:tc>
      </w:tr>
      <w:tr w:rsidR="00FB39A2" w:rsidRPr="007D5440" w:rsidTr="003960FD">
        <w:tc>
          <w:tcPr>
            <w:tcW w:w="6629" w:type="dxa"/>
          </w:tcPr>
          <w:p w:rsidR="00FB39A2" w:rsidRPr="007D5440" w:rsidRDefault="00FB39A2" w:rsidP="00F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Награждение почетным знаком«Материнская слава»</w:t>
            </w:r>
            <w:r w:rsidR="007C09E0"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 матерей Иркутской области</w:t>
            </w:r>
          </w:p>
        </w:tc>
        <w:tc>
          <w:tcPr>
            <w:tcW w:w="4536" w:type="dxa"/>
          </w:tcPr>
          <w:p w:rsidR="00FB39A2" w:rsidRPr="007D5440" w:rsidRDefault="00FB39A2" w:rsidP="00FF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С 2017 года </w:t>
            </w:r>
            <w:r w:rsidR="00F434EE" w:rsidRPr="007D5440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FF7363" w:rsidRPr="007D54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34EE" w:rsidRPr="007D5440">
              <w:rPr>
                <w:rFonts w:ascii="Times New Roman" w:hAnsi="Times New Roman" w:cs="Times New Roman"/>
                <w:sz w:val="28"/>
                <w:szCs w:val="28"/>
              </w:rPr>
              <w:t>т действовать новый порядок и условия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награждения почетным знаком «Материнская слава»</w:t>
            </w:r>
          </w:p>
        </w:tc>
        <w:tc>
          <w:tcPr>
            <w:tcW w:w="3970" w:type="dxa"/>
          </w:tcPr>
          <w:p w:rsidR="00FB39A2" w:rsidRPr="007D5440" w:rsidRDefault="00FB39A2" w:rsidP="00C2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защиты населения по месту жительства</w:t>
            </w:r>
          </w:p>
        </w:tc>
      </w:tr>
      <w:tr w:rsidR="00D12506" w:rsidRPr="007D5440" w:rsidTr="003960FD">
        <w:tc>
          <w:tcPr>
            <w:tcW w:w="6629" w:type="dxa"/>
          </w:tcPr>
          <w:p w:rsidR="00D12506" w:rsidRPr="007D5440" w:rsidRDefault="00A6512E" w:rsidP="00A6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для творчески одаренных детей-сирот, детей, оставшихся без попечения родителей, детей-инвалидов «Байкальская звезда»</w:t>
            </w:r>
          </w:p>
        </w:tc>
        <w:tc>
          <w:tcPr>
            <w:tcW w:w="4536" w:type="dxa"/>
          </w:tcPr>
          <w:p w:rsidR="00A6512E" w:rsidRPr="007D5440" w:rsidRDefault="00A6512E" w:rsidP="00A6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социального развития, опеки и попечительства Иркутской области №13-мпр</w:t>
            </w:r>
          </w:p>
          <w:p w:rsidR="00D12506" w:rsidRPr="007D5440" w:rsidRDefault="00A6512E" w:rsidP="00A6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организации проведения ежегодных мероприятий на территории Иркутской области, связанных с Днем защиты детей»</w:t>
            </w:r>
          </w:p>
        </w:tc>
        <w:tc>
          <w:tcPr>
            <w:tcW w:w="3970" w:type="dxa"/>
          </w:tcPr>
          <w:p w:rsidR="00D12506" w:rsidRPr="007D5440" w:rsidRDefault="00A6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защиты населения по месту жительства</w:t>
            </w:r>
          </w:p>
        </w:tc>
      </w:tr>
      <w:tr w:rsidR="00422353" w:rsidRPr="007D5440" w:rsidTr="003960FD">
        <w:tc>
          <w:tcPr>
            <w:tcW w:w="6629" w:type="dxa"/>
          </w:tcPr>
          <w:p w:rsidR="00422353" w:rsidRPr="007D5440" w:rsidRDefault="00874DCE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Областной конкурс любительских видеофильмов для замещающих семей</w:t>
            </w:r>
          </w:p>
        </w:tc>
        <w:tc>
          <w:tcPr>
            <w:tcW w:w="4536" w:type="dxa"/>
          </w:tcPr>
          <w:p w:rsidR="00422353" w:rsidRPr="007D5440" w:rsidRDefault="00222F51" w:rsidP="00E3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Положение об областном конкурсе любительских видеофильмов «Моя приемная семья»</w:t>
            </w:r>
          </w:p>
        </w:tc>
        <w:tc>
          <w:tcPr>
            <w:tcW w:w="3970" w:type="dxa"/>
          </w:tcPr>
          <w:p w:rsidR="00422353" w:rsidRPr="007D5440" w:rsidRDefault="00222F51" w:rsidP="00E3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В Межрайонное управление министерства социального развития, опеки и </w:t>
            </w:r>
            <w:r w:rsidRPr="007D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попечительства Иркутской области по месту жительства</w:t>
            </w:r>
          </w:p>
        </w:tc>
      </w:tr>
      <w:tr w:rsidR="00D12506" w:rsidRPr="007D5440" w:rsidTr="003960FD">
        <w:tc>
          <w:tcPr>
            <w:tcW w:w="6629" w:type="dxa"/>
          </w:tcPr>
          <w:p w:rsidR="00D12506" w:rsidRPr="007D5440" w:rsidRDefault="007C09E0" w:rsidP="0000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Ежегодная выставка «Мир семьи. Страна детства»</w:t>
            </w:r>
          </w:p>
        </w:tc>
        <w:tc>
          <w:tcPr>
            <w:tcW w:w="4536" w:type="dxa"/>
          </w:tcPr>
          <w:p w:rsidR="00D12506" w:rsidRPr="007D5440" w:rsidRDefault="000106EE" w:rsidP="005E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Выставка проходит ежегодно, информация о времени проведения размещается в средствах массовой информации</w:t>
            </w:r>
            <w:r w:rsidR="00222F51" w:rsidRPr="007D5440">
              <w:rPr>
                <w:rFonts w:ascii="Times New Roman" w:hAnsi="Times New Roman" w:cs="Times New Roman"/>
                <w:sz w:val="28"/>
                <w:szCs w:val="28"/>
              </w:rPr>
              <w:t>. Вход на выставку свободный</w:t>
            </w:r>
          </w:p>
        </w:tc>
        <w:tc>
          <w:tcPr>
            <w:tcW w:w="3970" w:type="dxa"/>
          </w:tcPr>
          <w:p w:rsidR="00D12506" w:rsidRPr="007D5440" w:rsidRDefault="00156972" w:rsidP="0013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Выставочный комплекс «Сибэкспоцентр»</w:t>
            </w:r>
            <w:r w:rsidR="001319B4"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 (г. Иркутск, ул. Байкальская, 253-а) </w:t>
            </w:r>
          </w:p>
        </w:tc>
      </w:tr>
      <w:tr w:rsidR="00244BB8" w:rsidRPr="007D5440" w:rsidTr="003960FD">
        <w:tc>
          <w:tcPr>
            <w:tcW w:w="6629" w:type="dxa"/>
          </w:tcPr>
          <w:p w:rsidR="00244BB8" w:rsidRPr="007D5440" w:rsidRDefault="007C09E0" w:rsidP="0000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Ежегодный форум приемных родителей</w:t>
            </w:r>
          </w:p>
        </w:tc>
        <w:tc>
          <w:tcPr>
            <w:tcW w:w="4536" w:type="dxa"/>
          </w:tcPr>
          <w:p w:rsidR="00244BB8" w:rsidRPr="007D5440" w:rsidRDefault="00461F9C" w:rsidP="0027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Выставка проходит ежегодно, информация о времени проведения сообщается Межрайонными управлениями министерства социального развития, опеки и попечительства Иркутской области, размещается в средствах массовой информации</w:t>
            </w:r>
            <w:r w:rsidR="00AC63FC"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7889" w:rsidRPr="007D5440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bookmarkStart w:id="0" w:name="_GoBack"/>
            <w:bookmarkEnd w:id="0"/>
            <w:r w:rsidR="00AC63FC" w:rsidRPr="007D5440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ограничено</w:t>
            </w:r>
          </w:p>
        </w:tc>
        <w:tc>
          <w:tcPr>
            <w:tcW w:w="3970" w:type="dxa"/>
          </w:tcPr>
          <w:p w:rsidR="00244BB8" w:rsidRPr="007D5440" w:rsidRDefault="00244BB8" w:rsidP="00115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8" w:rsidRPr="00254A27" w:rsidRDefault="00244BB8" w:rsidP="00254A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BB8" w:rsidRPr="00254A27" w:rsidSect="00FC1BB8">
      <w:foot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0E" w:rsidRDefault="006E6B0E" w:rsidP="007D5440">
      <w:pPr>
        <w:spacing w:after="0" w:line="240" w:lineRule="auto"/>
      </w:pPr>
      <w:r>
        <w:separator/>
      </w:r>
    </w:p>
  </w:endnote>
  <w:endnote w:type="continuationSeparator" w:id="1">
    <w:p w:rsidR="006E6B0E" w:rsidRDefault="006E6B0E" w:rsidP="007D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2766"/>
      <w:docPartObj>
        <w:docPartGallery w:val="Page Numbers (Bottom of Page)"/>
        <w:docPartUnique/>
      </w:docPartObj>
    </w:sdtPr>
    <w:sdtContent>
      <w:p w:rsidR="007D5440" w:rsidRDefault="007D5440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D5440" w:rsidRDefault="007D54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0E" w:rsidRDefault="006E6B0E" w:rsidP="007D5440">
      <w:pPr>
        <w:spacing w:after="0" w:line="240" w:lineRule="auto"/>
      </w:pPr>
      <w:r>
        <w:separator/>
      </w:r>
    </w:p>
  </w:footnote>
  <w:footnote w:type="continuationSeparator" w:id="1">
    <w:p w:rsidR="006E6B0E" w:rsidRDefault="006E6B0E" w:rsidP="007D5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D72"/>
    <w:rsid w:val="00000A93"/>
    <w:rsid w:val="000106EE"/>
    <w:rsid w:val="00030884"/>
    <w:rsid w:val="0008455B"/>
    <w:rsid w:val="000857F6"/>
    <w:rsid w:val="000A1CDE"/>
    <w:rsid w:val="000B4D5B"/>
    <w:rsid w:val="000F796E"/>
    <w:rsid w:val="00115A3D"/>
    <w:rsid w:val="001319B4"/>
    <w:rsid w:val="0014110B"/>
    <w:rsid w:val="00156972"/>
    <w:rsid w:val="00207047"/>
    <w:rsid w:val="00222F51"/>
    <w:rsid w:val="00244BB8"/>
    <w:rsid w:val="00247D22"/>
    <w:rsid w:val="002504D4"/>
    <w:rsid w:val="00254A27"/>
    <w:rsid w:val="00277889"/>
    <w:rsid w:val="00280F2B"/>
    <w:rsid w:val="00292776"/>
    <w:rsid w:val="00295A55"/>
    <w:rsid w:val="002B430F"/>
    <w:rsid w:val="002C7377"/>
    <w:rsid w:val="003729FA"/>
    <w:rsid w:val="003763FE"/>
    <w:rsid w:val="00391F1E"/>
    <w:rsid w:val="00392DA5"/>
    <w:rsid w:val="003960FD"/>
    <w:rsid w:val="003D7AB0"/>
    <w:rsid w:val="00422353"/>
    <w:rsid w:val="004454A2"/>
    <w:rsid w:val="0045782D"/>
    <w:rsid w:val="00461F9C"/>
    <w:rsid w:val="00512A05"/>
    <w:rsid w:val="0052306C"/>
    <w:rsid w:val="005242AC"/>
    <w:rsid w:val="005813AB"/>
    <w:rsid w:val="005E66F4"/>
    <w:rsid w:val="00633742"/>
    <w:rsid w:val="00694798"/>
    <w:rsid w:val="006A67FF"/>
    <w:rsid w:val="006E6B0E"/>
    <w:rsid w:val="00714102"/>
    <w:rsid w:val="00734637"/>
    <w:rsid w:val="00745D5A"/>
    <w:rsid w:val="00757718"/>
    <w:rsid w:val="00780D05"/>
    <w:rsid w:val="007A162B"/>
    <w:rsid w:val="007C09E0"/>
    <w:rsid w:val="007C44EE"/>
    <w:rsid w:val="007D5440"/>
    <w:rsid w:val="00811A92"/>
    <w:rsid w:val="008474A3"/>
    <w:rsid w:val="00874DCE"/>
    <w:rsid w:val="008F71CF"/>
    <w:rsid w:val="009230F4"/>
    <w:rsid w:val="00962730"/>
    <w:rsid w:val="009742AD"/>
    <w:rsid w:val="009A25C5"/>
    <w:rsid w:val="009E10B7"/>
    <w:rsid w:val="00A6512E"/>
    <w:rsid w:val="00A72D66"/>
    <w:rsid w:val="00AA1F96"/>
    <w:rsid w:val="00AA5822"/>
    <w:rsid w:val="00AB08D8"/>
    <w:rsid w:val="00AB741E"/>
    <w:rsid w:val="00AC63FC"/>
    <w:rsid w:val="00AD6C80"/>
    <w:rsid w:val="00B06DE7"/>
    <w:rsid w:val="00B55B3A"/>
    <w:rsid w:val="00B61E88"/>
    <w:rsid w:val="00B65260"/>
    <w:rsid w:val="00B66105"/>
    <w:rsid w:val="00BA617E"/>
    <w:rsid w:val="00BB071F"/>
    <w:rsid w:val="00BB5ECA"/>
    <w:rsid w:val="00BC67BD"/>
    <w:rsid w:val="00BE3C54"/>
    <w:rsid w:val="00BF2DE7"/>
    <w:rsid w:val="00C11321"/>
    <w:rsid w:val="00C129AC"/>
    <w:rsid w:val="00C229B6"/>
    <w:rsid w:val="00C81C8D"/>
    <w:rsid w:val="00CB29D9"/>
    <w:rsid w:val="00CC24BF"/>
    <w:rsid w:val="00D12506"/>
    <w:rsid w:val="00D646A9"/>
    <w:rsid w:val="00D7444B"/>
    <w:rsid w:val="00DA4DF6"/>
    <w:rsid w:val="00DF7994"/>
    <w:rsid w:val="00E22A25"/>
    <w:rsid w:val="00E329C1"/>
    <w:rsid w:val="00E45042"/>
    <w:rsid w:val="00E904DF"/>
    <w:rsid w:val="00EA1FFD"/>
    <w:rsid w:val="00EA4226"/>
    <w:rsid w:val="00EE2D72"/>
    <w:rsid w:val="00EF79C6"/>
    <w:rsid w:val="00F212D2"/>
    <w:rsid w:val="00F34643"/>
    <w:rsid w:val="00F434EE"/>
    <w:rsid w:val="00F4358B"/>
    <w:rsid w:val="00FA2B67"/>
    <w:rsid w:val="00FA4E95"/>
    <w:rsid w:val="00FB39A2"/>
    <w:rsid w:val="00FC1BB8"/>
    <w:rsid w:val="00FF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5440"/>
  </w:style>
  <w:style w:type="paragraph" w:styleId="a6">
    <w:name w:val="footer"/>
    <w:basedOn w:val="a"/>
    <w:link w:val="a7"/>
    <w:uiPriority w:val="99"/>
    <w:unhideWhenUsed/>
    <w:rsid w:val="007D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dsdpop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Абышева Любовь Сергеевна</dc:creator>
  <cp:keywords/>
  <dc:description/>
  <cp:lastModifiedBy>1</cp:lastModifiedBy>
  <cp:revision>50</cp:revision>
  <cp:lastPrinted>2016-12-01T10:02:00Z</cp:lastPrinted>
  <dcterms:created xsi:type="dcterms:W3CDTF">2016-11-10T02:45:00Z</dcterms:created>
  <dcterms:modified xsi:type="dcterms:W3CDTF">2016-12-01T10:03:00Z</dcterms:modified>
</cp:coreProperties>
</file>